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32B94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Nova Light"/>
          <w:b/>
          <w:bCs/>
          <w:kern w:val="24"/>
          <w:sz w:val="24"/>
          <w:szCs w:val="24"/>
        </w:rPr>
      </w:pPr>
      <w:bookmarkStart w:id="0" w:name="_GoBack"/>
      <w:bookmarkEnd w:id="0"/>
      <w:r w:rsidRPr="00131016">
        <w:rPr>
          <w:rStyle w:val="Heading1Char"/>
          <w:rFonts w:ascii="Century Gothic" w:hAnsi="Century Gothic"/>
          <w:sz w:val="24"/>
          <w:szCs w:val="24"/>
        </w:rPr>
        <w:t>Spending Too Much Time Fire Fighting?</w:t>
      </w:r>
      <w:r w:rsidRPr="00131016">
        <w:rPr>
          <w:rFonts w:ascii="Century Gothic" w:hAnsi="Century Gothic" w:cs="Arial Nova Light"/>
          <w:b/>
          <w:bCs/>
          <w:kern w:val="24"/>
          <w:sz w:val="24"/>
          <w:szCs w:val="24"/>
        </w:rPr>
        <w:t xml:space="preserve"> </w:t>
      </w:r>
    </w:p>
    <w:p w14:paraId="66DEF3DD" w14:textId="409FBAEF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Style w:val="Heading1Char"/>
          <w:rFonts w:ascii="Century Gothic" w:hAnsi="Century Gothic"/>
          <w:sz w:val="24"/>
          <w:szCs w:val="24"/>
        </w:rPr>
      </w:pPr>
      <w:r w:rsidRPr="00131016">
        <w:rPr>
          <w:rStyle w:val="Heading1Char"/>
          <w:rFonts w:ascii="Century Gothic" w:hAnsi="Century Gothic"/>
          <w:sz w:val="24"/>
          <w:szCs w:val="24"/>
        </w:rPr>
        <w:t>By K Curtin Consulting Inc. Sandler</w:t>
      </w:r>
    </w:p>
    <w:p w14:paraId="7B0B0925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Nova Light"/>
          <w:b/>
          <w:bCs/>
          <w:kern w:val="24"/>
          <w:sz w:val="24"/>
          <w:szCs w:val="24"/>
        </w:rPr>
      </w:pPr>
    </w:p>
    <w:p w14:paraId="2A902432" w14:textId="7994F1A1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Nova Light"/>
          <w:b/>
          <w:bCs/>
          <w:kern w:val="24"/>
          <w:sz w:val="24"/>
          <w:szCs w:val="24"/>
        </w:rPr>
      </w:pPr>
      <w:r w:rsidRPr="00131016">
        <w:rPr>
          <w:rStyle w:val="Heading1Char"/>
          <w:rFonts w:ascii="Century Gothic" w:hAnsi="Century Gothic"/>
          <w:sz w:val="24"/>
          <w:szCs w:val="24"/>
        </w:rPr>
        <w:t>Today’s Roadmap</w:t>
      </w:r>
      <w:r w:rsidRPr="00131016">
        <w:rPr>
          <w:rFonts w:ascii="Century Gothic" w:hAnsi="Century Gothic" w:cs="Arial Nova Light"/>
          <w:b/>
          <w:bCs/>
          <w:kern w:val="24"/>
          <w:sz w:val="24"/>
          <w:szCs w:val="24"/>
        </w:rPr>
        <w:t xml:space="preserve"> </w:t>
      </w:r>
    </w:p>
    <w:p w14:paraId="22A53374" w14:textId="77777777" w:rsidR="003A1EDB" w:rsidRPr="00131016" w:rsidRDefault="003A1EDB" w:rsidP="003A1E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 xml:space="preserve">35 - 40 minutes - I’ll leave 10 minutes at the end for Q &amp; A  </w:t>
      </w:r>
    </w:p>
    <w:p w14:paraId="36B3A097" w14:textId="77777777" w:rsidR="003A1EDB" w:rsidRPr="00131016" w:rsidRDefault="003A1EDB" w:rsidP="003A1E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>Background</w:t>
      </w:r>
    </w:p>
    <w:p w14:paraId="24248438" w14:textId="77777777" w:rsidR="003A1EDB" w:rsidRPr="00131016" w:rsidRDefault="003A1EDB" w:rsidP="003A1E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 xml:space="preserve">What happens when we walk around with a fire </w:t>
      </w:r>
      <w:proofErr w:type="gramStart"/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>extinguisher  …</w:t>
      </w:r>
      <w:proofErr w:type="gramEnd"/>
    </w:p>
    <w:p w14:paraId="27F11723" w14:textId="77777777" w:rsidR="003A1EDB" w:rsidRPr="00131016" w:rsidRDefault="003A1EDB" w:rsidP="003A1E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>Ways to ignite our leadership skills …</w:t>
      </w:r>
    </w:p>
    <w:p w14:paraId="6711556E" w14:textId="77777777" w:rsidR="003A1EDB" w:rsidRPr="00131016" w:rsidRDefault="003A1EDB" w:rsidP="003A1E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>Through coaching and avoiding Smoke Screen Questions!</w:t>
      </w:r>
    </w:p>
    <w:p w14:paraId="62069AE2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</w:p>
    <w:p w14:paraId="76C949C2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Sandler is the largest training, coaching, consulting company in the world. </w:t>
      </w:r>
    </w:p>
    <w:p w14:paraId="369CFA18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</w:p>
    <w:p w14:paraId="231F8F24" w14:textId="5C40A23E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With over 250 locations in 27 countries providing over 500,000 hours of training annually.</w:t>
      </w:r>
    </w:p>
    <w:p w14:paraId="29985921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</w:p>
    <w:p w14:paraId="022C0505" w14:textId="77777777" w:rsidR="003A1EDB" w:rsidRPr="00131016" w:rsidRDefault="003A1EDB" w:rsidP="003A1EDB">
      <w:pPr>
        <w:pStyle w:val="Heading1"/>
        <w:rPr>
          <w:rFonts w:ascii="Century Gothic" w:hAnsi="Century Gothic"/>
          <w:sz w:val="24"/>
          <w:szCs w:val="24"/>
        </w:rPr>
      </w:pPr>
      <w:r w:rsidRPr="00131016">
        <w:rPr>
          <w:rFonts w:ascii="Century Gothic" w:hAnsi="Century Gothic"/>
          <w:sz w:val="24"/>
          <w:szCs w:val="24"/>
        </w:rPr>
        <w:t>Understanding the Learning Process</w:t>
      </w:r>
    </w:p>
    <w:p w14:paraId="5C36EF77" w14:textId="3C075C86" w:rsidR="003A1EDB" w:rsidRPr="00131016" w:rsidRDefault="003A1EDB" w:rsidP="003A1E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Awareness</w:t>
      </w:r>
    </w:p>
    <w:p w14:paraId="0175640A" w14:textId="19A8223F" w:rsidR="003A1EDB" w:rsidRPr="00131016" w:rsidRDefault="003A1EDB" w:rsidP="003A1E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Knowledge</w:t>
      </w:r>
    </w:p>
    <w:p w14:paraId="62369C08" w14:textId="303E0C5D" w:rsidR="003A1EDB" w:rsidRPr="00131016" w:rsidRDefault="003A1EDB" w:rsidP="003A1E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Skill</w:t>
      </w:r>
    </w:p>
    <w:p w14:paraId="576D2579" w14:textId="37041FC1" w:rsidR="003A1EDB" w:rsidRPr="00131016" w:rsidRDefault="003A1EDB" w:rsidP="003A1E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Mastery</w:t>
      </w:r>
    </w:p>
    <w:p w14:paraId="34430163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</w:p>
    <w:p w14:paraId="0CC30EB4" w14:textId="0F5AC888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Why do we throw tennis balls at Managers? </w:t>
      </w:r>
    </w:p>
    <w:p w14:paraId="28CBC114" w14:textId="4A51ADED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Tired – Just tired of people and everything</w:t>
      </w:r>
    </w:p>
    <w:p w14:paraId="7A574DE2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kern w:val="24"/>
          <w:sz w:val="24"/>
          <w:szCs w:val="24"/>
        </w:rPr>
      </w:pPr>
    </w:p>
    <w:p w14:paraId="3217D2D4" w14:textId="621FD5BB" w:rsidR="003A1EDB" w:rsidRPr="00131016" w:rsidRDefault="003A1EDB" w:rsidP="003A1EDB">
      <w:pPr>
        <w:pStyle w:val="Heading1"/>
        <w:rPr>
          <w:rFonts w:ascii="Century Gothic" w:hAnsi="Century Gothic"/>
          <w:sz w:val="24"/>
          <w:szCs w:val="24"/>
        </w:rPr>
      </w:pPr>
      <w:r w:rsidRPr="00131016">
        <w:rPr>
          <w:rFonts w:ascii="Century Gothic" w:hAnsi="Century Gothic"/>
          <w:sz w:val="24"/>
          <w:szCs w:val="24"/>
        </w:rPr>
        <w:t xml:space="preserve">Who is it going to be? </w:t>
      </w:r>
    </w:p>
    <w:p w14:paraId="1B4B25D1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</w:p>
    <w:p w14:paraId="56FFD4C6" w14:textId="146900AA" w:rsidR="003A1EDB" w:rsidRPr="00131016" w:rsidRDefault="003A1EDB" w:rsidP="003A1EDB">
      <w:pPr>
        <w:pStyle w:val="Heading1"/>
        <w:rPr>
          <w:rFonts w:ascii="Century Gothic" w:hAnsi="Century Gothic"/>
          <w:sz w:val="24"/>
          <w:szCs w:val="24"/>
        </w:rPr>
      </w:pPr>
      <w:r w:rsidRPr="00131016">
        <w:rPr>
          <w:rFonts w:ascii="Century Gothic" w:hAnsi="Century Gothic"/>
          <w:sz w:val="24"/>
          <w:szCs w:val="24"/>
        </w:rPr>
        <w:t>4 ROLES OF A LEADER</w:t>
      </w:r>
      <w:r w:rsidRPr="00131016">
        <w:rPr>
          <w:rFonts w:ascii="Century Gothic" w:hAnsi="Century Gothic"/>
          <w:sz w:val="24"/>
          <w:szCs w:val="24"/>
        </w:rPr>
        <w:br/>
      </w:r>
    </w:p>
    <w:p w14:paraId="2F928DE4" w14:textId="77777777" w:rsidR="003A1EDB" w:rsidRPr="00131016" w:rsidRDefault="003A1EDB" w:rsidP="003A1E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Training </w:t>
      </w:r>
    </w:p>
    <w:p w14:paraId="245A3521" w14:textId="77777777" w:rsidR="003A1EDB" w:rsidRPr="00131016" w:rsidRDefault="003A1EDB" w:rsidP="003A1E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Coaching </w:t>
      </w:r>
    </w:p>
    <w:p w14:paraId="33B4E98A" w14:textId="77777777" w:rsidR="003A1EDB" w:rsidRPr="00131016" w:rsidRDefault="003A1EDB" w:rsidP="003A1E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Mentoring </w:t>
      </w:r>
    </w:p>
    <w:p w14:paraId="3E700F9A" w14:textId="77777777" w:rsidR="003A1EDB" w:rsidRPr="00131016" w:rsidRDefault="003A1EDB" w:rsidP="003A1E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Supervising </w:t>
      </w:r>
    </w:p>
    <w:p w14:paraId="5B018775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</w:p>
    <w:p w14:paraId="6C1350D2" w14:textId="49564F0F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 xml:space="preserve">Were they this way when we hired them? </w:t>
      </w: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br/>
      </w: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br/>
        <w:t xml:space="preserve">Or did we make them that way? </w:t>
      </w:r>
    </w:p>
    <w:p w14:paraId="6A27B2A6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</w:p>
    <w:p w14:paraId="3C108C3D" w14:textId="0F23C420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 xml:space="preserve">Stop putting out fires and ignite LEADERSHIP! </w:t>
      </w:r>
    </w:p>
    <w:p w14:paraId="0AF9E2F3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</w:p>
    <w:p w14:paraId="61E0D50D" w14:textId="0FFD7EE5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 xml:space="preserve">Teach </w:t>
      </w:r>
      <w:proofErr w:type="spellStart"/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>Em</w:t>
      </w:r>
      <w:proofErr w:type="spellEnd"/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 xml:space="preserve">’ to Fish </w:t>
      </w:r>
    </w:p>
    <w:p w14:paraId="7C47F0B5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</w:p>
    <w:p w14:paraId="3E34D038" w14:textId="4418D713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lastRenderedPageBreak/>
        <w:t xml:space="preserve">72% </w:t>
      </w:r>
      <w:r w:rsidRPr="00131016">
        <w:rPr>
          <w:rFonts w:ascii="Century Gothic" w:hAnsi="Century Gothic" w:cs="Arial"/>
          <w:kern w:val="24"/>
          <w:sz w:val="24"/>
          <w:szCs w:val="24"/>
        </w:rPr>
        <w:t>Of people said their performance would improve if their managers would provide corrective feedback.</w:t>
      </w:r>
    </w:p>
    <w:p w14:paraId="0B24C259" w14:textId="7C95D768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</w:p>
    <w:p w14:paraId="1C40872F" w14:textId="77777777" w:rsidR="003A1EDB" w:rsidRPr="00131016" w:rsidRDefault="003A1EDB" w:rsidP="003A1EDB">
      <w:pPr>
        <w:pStyle w:val="Heading1"/>
        <w:rPr>
          <w:rFonts w:ascii="Century Gothic" w:hAnsi="Century Gothic"/>
          <w:sz w:val="24"/>
          <w:szCs w:val="24"/>
        </w:rPr>
      </w:pPr>
      <w:r w:rsidRPr="00131016">
        <w:rPr>
          <w:rFonts w:ascii="Century Gothic" w:hAnsi="Century Gothic"/>
          <w:sz w:val="24"/>
          <w:szCs w:val="24"/>
        </w:rPr>
        <w:t>7 Traps Successful Coaches Avoid</w:t>
      </w:r>
    </w:p>
    <w:p w14:paraId="728EC80C" w14:textId="77777777" w:rsidR="003A1EDB" w:rsidRPr="00131016" w:rsidRDefault="003A1EDB" w:rsidP="003A1E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>Unclear objectives for the coaching session</w:t>
      </w:r>
    </w:p>
    <w:p w14:paraId="6A9D7A7B" w14:textId="77777777" w:rsidR="003A1EDB" w:rsidRPr="00131016" w:rsidRDefault="003A1EDB" w:rsidP="003A1E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>Poor follow up on the session</w:t>
      </w:r>
    </w:p>
    <w:p w14:paraId="36709FEB" w14:textId="77777777" w:rsidR="003A1EDB" w:rsidRPr="00131016" w:rsidRDefault="003A1EDB" w:rsidP="003A1E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>Lack of trust</w:t>
      </w:r>
    </w:p>
    <w:p w14:paraId="19B3CF0B" w14:textId="77777777" w:rsidR="003A1EDB" w:rsidRPr="00131016" w:rsidRDefault="003A1EDB" w:rsidP="003A1E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>Spend too much time fixing</w:t>
      </w:r>
    </w:p>
    <w:p w14:paraId="221A9637" w14:textId="77777777" w:rsidR="003A1EDB" w:rsidRPr="00131016" w:rsidRDefault="003A1EDB" w:rsidP="003A1E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>Spend too much time telling</w:t>
      </w:r>
    </w:p>
    <w:p w14:paraId="71017ED0" w14:textId="77777777" w:rsidR="003A1EDB" w:rsidRPr="00131016" w:rsidRDefault="003A1EDB" w:rsidP="003A1E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>Get impatient as results are taking too long</w:t>
      </w:r>
    </w:p>
    <w:p w14:paraId="616AF2AA" w14:textId="77777777" w:rsidR="003A1EDB" w:rsidRPr="00131016" w:rsidRDefault="003A1EDB" w:rsidP="003A1E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>Coach all people the same way</w:t>
      </w:r>
    </w:p>
    <w:p w14:paraId="56C61D7B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</w:p>
    <w:p w14:paraId="5EEC3C65" w14:textId="0C593EAD" w:rsidR="003A1EDB" w:rsidRPr="00131016" w:rsidRDefault="003A1EDB" w:rsidP="003A1EDB">
      <w:pPr>
        <w:pStyle w:val="Heading1"/>
        <w:rPr>
          <w:rFonts w:ascii="Century Gothic" w:hAnsi="Century Gothic"/>
          <w:sz w:val="24"/>
          <w:szCs w:val="24"/>
        </w:rPr>
      </w:pPr>
      <w:r w:rsidRPr="00131016">
        <w:rPr>
          <w:rFonts w:ascii="Century Gothic" w:hAnsi="Century Gothic"/>
          <w:sz w:val="24"/>
          <w:szCs w:val="24"/>
        </w:rPr>
        <w:t xml:space="preserve">Question: </w:t>
      </w:r>
    </w:p>
    <w:p w14:paraId="27D5EA53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</w:p>
    <w:p w14:paraId="198DB1B5" w14:textId="1AD3965E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What percentage of employees leave their companies because of their direct boss/supervisor? </w:t>
      </w:r>
      <w:r w:rsidRPr="00131016">
        <w:rPr>
          <w:rFonts w:ascii="Century Gothic" w:hAnsi="Century Gothic" w:cs="Arial"/>
          <w:kern w:val="24"/>
          <w:sz w:val="24"/>
          <w:szCs w:val="24"/>
        </w:rPr>
        <w:br/>
      </w:r>
    </w:p>
    <w:p w14:paraId="6BE72938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>Criticizing Behavior vs. the Person</w:t>
      </w: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br/>
      </w:r>
    </w:p>
    <w:p w14:paraId="1E253997" w14:textId="77777777" w:rsidR="003A1EDB" w:rsidRPr="00131016" w:rsidRDefault="003A1EDB" w:rsidP="003A1EDB">
      <w:pPr>
        <w:pStyle w:val="Heading1"/>
        <w:rPr>
          <w:rFonts w:ascii="Century Gothic" w:hAnsi="Century Gothic"/>
          <w:sz w:val="24"/>
          <w:szCs w:val="24"/>
        </w:rPr>
      </w:pPr>
      <w:r w:rsidRPr="00131016">
        <w:rPr>
          <w:rFonts w:ascii="Century Gothic" w:hAnsi="Century Gothic"/>
          <w:sz w:val="24"/>
          <w:szCs w:val="24"/>
        </w:rPr>
        <w:t>13 Soft Skills “Must Haves” for Leaders</w:t>
      </w:r>
    </w:p>
    <w:p w14:paraId="26BEEBF9" w14:textId="77777777" w:rsidR="003A1EDB" w:rsidRPr="00131016" w:rsidRDefault="003A1EDB" w:rsidP="003A1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>Transparency</w:t>
      </w:r>
    </w:p>
    <w:p w14:paraId="056F70E0" w14:textId="77777777" w:rsidR="003A1EDB" w:rsidRPr="00131016" w:rsidRDefault="003A1EDB" w:rsidP="003A1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Excellent Communication</w:t>
      </w:r>
    </w:p>
    <w:p w14:paraId="1F49E472" w14:textId="77777777" w:rsidR="003A1EDB" w:rsidRPr="00131016" w:rsidRDefault="003A1EDB" w:rsidP="003A1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Listening Skills</w:t>
      </w:r>
    </w:p>
    <w:p w14:paraId="70CD9D30" w14:textId="77777777" w:rsidR="003A1EDB" w:rsidRPr="00131016" w:rsidRDefault="003A1EDB" w:rsidP="003A1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Appreciating and Encouraging Teamwork</w:t>
      </w:r>
    </w:p>
    <w:p w14:paraId="1B1427FC" w14:textId="77777777" w:rsidR="003A1EDB" w:rsidRPr="00131016" w:rsidRDefault="003A1EDB" w:rsidP="003A1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Consistency and Reliability</w:t>
      </w:r>
    </w:p>
    <w:p w14:paraId="6F4EB799" w14:textId="77777777" w:rsidR="003A1EDB" w:rsidRPr="00131016" w:rsidRDefault="003A1EDB" w:rsidP="003A1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Trustworthiness</w:t>
      </w:r>
    </w:p>
    <w:p w14:paraId="39E66C9B" w14:textId="77777777" w:rsidR="003A1EDB" w:rsidRPr="00131016" w:rsidRDefault="003A1EDB" w:rsidP="003A1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The Drive to Set Goals</w:t>
      </w:r>
    </w:p>
    <w:p w14:paraId="57E1523F" w14:textId="77777777" w:rsidR="003A1EDB" w:rsidRPr="00131016" w:rsidRDefault="003A1EDB" w:rsidP="003A1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Making Decisions (and Accepting Responsibility)</w:t>
      </w:r>
    </w:p>
    <w:p w14:paraId="7A1D0FDA" w14:textId="77777777" w:rsidR="003A1EDB" w:rsidRPr="00131016" w:rsidRDefault="003A1EDB" w:rsidP="003A1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Empathy and Sensitivity</w:t>
      </w:r>
    </w:p>
    <w:p w14:paraId="47F61DA6" w14:textId="77777777" w:rsidR="003A1EDB" w:rsidRPr="00131016" w:rsidRDefault="003A1EDB" w:rsidP="003A1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Rewarding and Recognizing Employees</w:t>
      </w:r>
    </w:p>
    <w:p w14:paraId="47DC4218" w14:textId="77777777" w:rsidR="003A1EDB" w:rsidRPr="00131016" w:rsidRDefault="003A1EDB" w:rsidP="003A1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A Willingness to Change</w:t>
      </w:r>
    </w:p>
    <w:p w14:paraId="67E075EC" w14:textId="77777777" w:rsidR="003A1EDB" w:rsidRPr="00131016" w:rsidRDefault="003A1EDB" w:rsidP="003A1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Conflict Resolution (Rather than Conflict Avoidance)</w:t>
      </w:r>
    </w:p>
    <w:p w14:paraId="2918CB75" w14:textId="77777777" w:rsidR="003A1EDB" w:rsidRPr="00131016" w:rsidRDefault="003A1EDB" w:rsidP="003A1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>Empowering and Motivating Your Team</w:t>
      </w:r>
    </w:p>
    <w:p w14:paraId="151F0D3B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</w:p>
    <w:p w14:paraId="634B4CD3" w14:textId="77777777" w:rsidR="003A1EDB" w:rsidRPr="00131016" w:rsidRDefault="003A1EDB" w:rsidP="003A1EDB">
      <w:pPr>
        <w:pStyle w:val="Heading1"/>
        <w:rPr>
          <w:rFonts w:ascii="Century Gothic" w:hAnsi="Century Gothic"/>
          <w:b/>
          <w:bCs/>
          <w:sz w:val="24"/>
          <w:szCs w:val="24"/>
        </w:rPr>
      </w:pPr>
      <w:r w:rsidRPr="00131016">
        <w:rPr>
          <w:rFonts w:ascii="Century Gothic" w:hAnsi="Century Gothic"/>
          <w:sz w:val="24"/>
          <w:szCs w:val="24"/>
        </w:rPr>
        <w:lastRenderedPageBreak/>
        <w:t>What percentage of managers are uncomfortable communicating with employees?</w:t>
      </w:r>
    </w:p>
    <w:p w14:paraId="5ACF23ED" w14:textId="72AF82F2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</w:p>
    <w:p w14:paraId="57A21CCE" w14:textId="77777777" w:rsidR="003A1EDB" w:rsidRPr="00131016" w:rsidRDefault="003A1EDB" w:rsidP="003A1EDB">
      <w:pPr>
        <w:pStyle w:val="Heading1"/>
        <w:rPr>
          <w:rFonts w:ascii="Century Gothic" w:hAnsi="Century Gothic"/>
          <w:sz w:val="24"/>
          <w:szCs w:val="24"/>
        </w:rPr>
      </w:pPr>
      <w:r w:rsidRPr="00131016">
        <w:rPr>
          <w:rFonts w:ascii="Century Gothic" w:hAnsi="Century Gothic"/>
          <w:sz w:val="24"/>
          <w:szCs w:val="24"/>
        </w:rPr>
        <w:t>Transparency in Leadership</w:t>
      </w:r>
    </w:p>
    <w:p w14:paraId="64BCBE46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kern w:val="24"/>
          <w:sz w:val="24"/>
          <w:szCs w:val="24"/>
        </w:rPr>
      </w:pPr>
    </w:p>
    <w:p w14:paraId="10AF84FF" w14:textId="77777777" w:rsidR="003A1EDB" w:rsidRPr="00131016" w:rsidRDefault="003A1EDB" w:rsidP="003A1EDB">
      <w:pPr>
        <w:pStyle w:val="Heading1"/>
        <w:rPr>
          <w:rFonts w:ascii="Century Gothic" w:hAnsi="Century Gothic"/>
          <w:sz w:val="24"/>
          <w:szCs w:val="24"/>
        </w:rPr>
      </w:pPr>
      <w:r w:rsidRPr="00131016">
        <w:rPr>
          <w:rFonts w:ascii="Century Gothic" w:hAnsi="Century Gothic"/>
          <w:sz w:val="24"/>
          <w:szCs w:val="24"/>
        </w:rPr>
        <w:t xml:space="preserve">Games PEOPLE Play &amp; Smoke Screen Questions </w:t>
      </w:r>
    </w:p>
    <w:p w14:paraId="0137DF49" w14:textId="593AB63C" w:rsidR="003A1EDB" w:rsidRPr="00131016" w:rsidRDefault="003A1EDB" w:rsidP="003A1EDB">
      <w:pPr>
        <w:rPr>
          <w:rFonts w:ascii="Century Gothic" w:hAnsi="Century Gothic" w:cs="Arial"/>
          <w:sz w:val="24"/>
          <w:szCs w:val="24"/>
        </w:rPr>
      </w:pPr>
      <w:r w:rsidRPr="00131016">
        <w:rPr>
          <w:rFonts w:ascii="Century Gothic" w:hAnsi="Century Gothic" w:cs="Arial"/>
          <w:sz w:val="24"/>
          <w:szCs w:val="24"/>
        </w:rPr>
        <w:t>Manager (Sue)</w:t>
      </w:r>
    </w:p>
    <w:p w14:paraId="577D9BD4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“Hey Joe, I need this report done and on my desk by Friday.” </w:t>
      </w:r>
    </w:p>
    <w:p w14:paraId="6040FDFA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</w:p>
    <w:p w14:paraId="12BA51B8" w14:textId="77777777" w:rsidR="00DC66F2" w:rsidRPr="00131016" w:rsidRDefault="00DC66F2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Employee (Joe)</w:t>
      </w:r>
    </w:p>
    <w:p w14:paraId="10DDC468" w14:textId="77777777" w:rsidR="00DC66F2" w:rsidRPr="00131016" w:rsidRDefault="00DC66F2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iCs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“Sure, Sue no problem.” </w:t>
      </w:r>
      <w:r w:rsidRPr="00131016">
        <w:rPr>
          <w:rFonts w:ascii="Century Gothic" w:hAnsi="Century Gothic" w:cs="Arial"/>
          <w:i/>
          <w:iCs/>
          <w:kern w:val="24"/>
          <w:sz w:val="24"/>
          <w:szCs w:val="24"/>
        </w:rPr>
        <w:t xml:space="preserve">There is no way I can get this done by Friday. </w:t>
      </w:r>
    </w:p>
    <w:p w14:paraId="5C2E3154" w14:textId="77777777" w:rsidR="00DC66F2" w:rsidRPr="00131016" w:rsidRDefault="00DC66F2" w:rsidP="003A1EDB">
      <w:pPr>
        <w:rPr>
          <w:rFonts w:ascii="Century Gothic" w:hAnsi="Century Gothic" w:cs="Arial"/>
          <w:sz w:val="24"/>
          <w:szCs w:val="24"/>
        </w:rPr>
      </w:pPr>
    </w:p>
    <w:p w14:paraId="46FFC457" w14:textId="26C484FA" w:rsidR="003A1EDB" w:rsidRPr="00131016" w:rsidRDefault="003A1EDB" w:rsidP="003A1EDB">
      <w:pPr>
        <w:rPr>
          <w:rFonts w:ascii="Century Gothic" w:hAnsi="Century Gothic" w:cs="Arial"/>
          <w:sz w:val="24"/>
          <w:szCs w:val="24"/>
        </w:rPr>
      </w:pPr>
      <w:r w:rsidRPr="00131016">
        <w:rPr>
          <w:rFonts w:ascii="Century Gothic" w:hAnsi="Century Gothic" w:cs="Arial"/>
          <w:sz w:val="24"/>
          <w:szCs w:val="24"/>
        </w:rPr>
        <w:t>Manager (Sue)</w:t>
      </w:r>
    </w:p>
    <w:p w14:paraId="300C57D8" w14:textId="77777777" w:rsidR="003A1EDB" w:rsidRPr="00131016" w:rsidRDefault="003A1EDB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I asked him to get this done, why is it taking so long. “Looks like you have a lot on your plate?” </w:t>
      </w:r>
    </w:p>
    <w:p w14:paraId="794E33B9" w14:textId="791AC6A9" w:rsidR="00DC66F2" w:rsidRPr="00131016" w:rsidRDefault="00DC66F2" w:rsidP="00DC66F2">
      <w:pPr>
        <w:rPr>
          <w:rFonts w:ascii="Century Gothic" w:hAnsi="Century Gothic" w:cs="Arial"/>
          <w:sz w:val="24"/>
          <w:szCs w:val="24"/>
        </w:rPr>
      </w:pPr>
    </w:p>
    <w:p w14:paraId="39B29DA4" w14:textId="77777777" w:rsidR="00DC66F2" w:rsidRPr="00131016" w:rsidRDefault="00DC66F2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Employee (Joe)</w:t>
      </w:r>
    </w:p>
    <w:p w14:paraId="145674D9" w14:textId="77777777" w:rsidR="00DC66F2" w:rsidRPr="00131016" w:rsidRDefault="00DC66F2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“Yes, I’ve been swamped.”</w:t>
      </w:r>
    </w:p>
    <w:p w14:paraId="13442E58" w14:textId="77777777" w:rsidR="00DC66F2" w:rsidRPr="00131016" w:rsidRDefault="00DC66F2" w:rsidP="00DC66F2">
      <w:pPr>
        <w:rPr>
          <w:rFonts w:ascii="Century Gothic" w:hAnsi="Century Gothic" w:cs="Arial"/>
          <w:sz w:val="24"/>
          <w:szCs w:val="24"/>
        </w:rPr>
      </w:pPr>
    </w:p>
    <w:p w14:paraId="62E03F2D" w14:textId="330C48B6" w:rsidR="00DC66F2" w:rsidRPr="00131016" w:rsidRDefault="00DC66F2" w:rsidP="00DC66F2">
      <w:pPr>
        <w:rPr>
          <w:rFonts w:ascii="Century Gothic" w:hAnsi="Century Gothic" w:cs="Arial"/>
          <w:sz w:val="24"/>
          <w:szCs w:val="24"/>
        </w:rPr>
      </w:pPr>
      <w:r w:rsidRPr="00131016">
        <w:rPr>
          <w:rFonts w:ascii="Century Gothic" w:hAnsi="Century Gothic" w:cs="Arial"/>
          <w:sz w:val="24"/>
          <w:szCs w:val="24"/>
        </w:rPr>
        <w:t>Manager (Sue)</w:t>
      </w:r>
    </w:p>
    <w:p w14:paraId="6FF22D2B" w14:textId="77777777" w:rsidR="003A1EDB" w:rsidRPr="00131016" w:rsidRDefault="003A1EDB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Just seeing him frustrates me. </w:t>
      </w:r>
    </w:p>
    <w:p w14:paraId="38BBD10B" w14:textId="214F8F6F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</w:p>
    <w:p w14:paraId="67B4AD07" w14:textId="77777777" w:rsidR="00DC66F2" w:rsidRPr="00131016" w:rsidRDefault="00DC66F2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Employee (Joe)</w:t>
      </w:r>
    </w:p>
    <w:p w14:paraId="195EC574" w14:textId="77777777" w:rsidR="00DC66F2" w:rsidRPr="00131016" w:rsidRDefault="00DC66F2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Is she angry with me? I feel a little tension, but I don’t know for sure.  </w:t>
      </w:r>
    </w:p>
    <w:p w14:paraId="043E5E4F" w14:textId="77777777" w:rsidR="00DC66F2" w:rsidRPr="00131016" w:rsidRDefault="00DC66F2" w:rsidP="003A1EDB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</w:p>
    <w:p w14:paraId="2D5E74A4" w14:textId="77777777" w:rsidR="00DC66F2" w:rsidRPr="00131016" w:rsidRDefault="00DC66F2" w:rsidP="00DC66F2">
      <w:pPr>
        <w:rPr>
          <w:rFonts w:ascii="Century Gothic" w:hAnsi="Century Gothic" w:cs="Arial"/>
          <w:sz w:val="24"/>
          <w:szCs w:val="24"/>
        </w:rPr>
      </w:pPr>
      <w:r w:rsidRPr="00131016">
        <w:rPr>
          <w:rFonts w:ascii="Century Gothic" w:hAnsi="Century Gothic" w:cs="Arial"/>
          <w:sz w:val="24"/>
          <w:szCs w:val="24"/>
        </w:rPr>
        <w:t>Manager (Sue)</w:t>
      </w:r>
    </w:p>
    <w:p w14:paraId="184F67BE" w14:textId="77777777" w:rsidR="003A1EDB" w:rsidRPr="00131016" w:rsidRDefault="003A1EDB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“Well since It’s still not done – I’ll just do it myself.”</w:t>
      </w:r>
    </w:p>
    <w:p w14:paraId="3B76E8F0" w14:textId="77777777" w:rsidR="00DC66F2" w:rsidRPr="00131016" w:rsidRDefault="00DC66F2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Employee (Joe)</w:t>
      </w:r>
    </w:p>
    <w:p w14:paraId="5BD32098" w14:textId="77777777" w:rsidR="00DC66F2" w:rsidRPr="00131016" w:rsidRDefault="00DC66F2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“I’m sorry Sue, I’ll start working on it now.”</w:t>
      </w:r>
    </w:p>
    <w:p w14:paraId="6D557577" w14:textId="77777777" w:rsidR="00DC66F2" w:rsidRPr="00131016" w:rsidRDefault="00DC66F2" w:rsidP="00DC66F2">
      <w:pPr>
        <w:rPr>
          <w:rFonts w:ascii="Century Gothic" w:hAnsi="Century Gothic" w:cs="Arial"/>
          <w:sz w:val="24"/>
          <w:szCs w:val="24"/>
        </w:rPr>
      </w:pPr>
    </w:p>
    <w:p w14:paraId="1BAD7B17" w14:textId="6957EE14" w:rsidR="00DC66F2" w:rsidRPr="00131016" w:rsidRDefault="00DC66F2" w:rsidP="00DC66F2">
      <w:pPr>
        <w:rPr>
          <w:rFonts w:ascii="Century Gothic" w:hAnsi="Century Gothic" w:cs="Arial"/>
          <w:sz w:val="24"/>
          <w:szCs w:val="24"/>
        </w:rPr>
      </w:pPr>
      <w:r w:rsidRPr="00131016">
        <w:rPr>
          <w:rFonts w:ascii="Century Gothic" w:hAnsi="Century Gothic" w:cs="Arial"/>
          <w:sz w:val="24"/>
          <w:szCs w:val="24"/>
        </w:rPr>
        <w:t>Manager (Sue)</w:t>
      </w:r>
    </w:p>
    <w:p w14:paraId="2680DE56" w14:textId="77777777" w:rsidR="003A1EDB" w:rsidRPr="00131016" w:rsidRDefault="003A1EDB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“Joe, this isn’t working out.”</w:t>
      </w:r>
    </w:p>
    <w:p w14:paraId="38DE3DFE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</w:p>
    <w:p w14:paraId="4EBAD537" w14:textId="77777777" w:rsidR="00DC66F2" w:rsidRPr="00131016" w:rsidRDefault="00DC66F2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Employee (Joe)</w:t>
      </w:r>
    </w:p>
    <w:p w14:paraId="709286AE" w14:textId="77777777" w:rsidR="00DC66F2" w:rsidRPr="00131016" w:rsidRDefault="00DC66F2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“May I ask where is this coming from?” </w:t>
      </w:r>
    </w:p>
    <w:p w14:paraId="04F66858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</w:p>
    <w:p w14:paraId="7C0D993C" w14:textId="77777777" w:rsidR="003A1EDB" w:rsidRPr="00131016" w:rsidRDefault="003A1EDB" w:rsidP="00DC66F2">
      <w:pPr>
        <w:pStyle w:val="Heading1"/>
        <w:rPr>
          <w:rFonts w:ascii="Century Gothic" w:hAnsi="Century Gothic"/>
          <w:sz w:val="24"/>
          <w:szCs w:val="24"/>
        </w:rPr>
      </w:pPr>
      <w:r w:rsidRPr="00131016">
        <w:rPr>
          <w:rFonts w:ascii="Century Gothic" w:hAnsi="Century Gothic"/>
          <w:sz w:val="24"/>
          <w:szCs w:val="24"/>
        </w:rPr>
        <w:lastRenderedPageBreak/>
        <w:t xml:space="preserve">How Do We Avoid </w:t>
      </w:r>
      <w:proofErr w:type="gramStart"/>
      <w:r w:rsidRPr="00131016">
        <w:rPr>
          <w:rFonts w:ascii="Century Gothic" w:hAnsi="Century Gothic"/>
          <w:sz w:val="24"/>
          <w:szCs w:val="24"/>
        </w:rPr>
        <w:t>The</w:t>
      </w:r>
      <w:proofErr w:type="gramEnd"/>
      <w:r w:rsidRPr="00131016">
        <w:rPr>
          <w:rFonts w:ascii="Century Gothic" w:hAnsi="Century Gothic"/>
          <w:sz w:val="24"/>
          <w:szCs w:val="24"/>
        </w:rPr>
        <w:t xml:space="preserve"> Trap? </w:t>
      </w:r>
      <w:r w:rsidRPr="00131016">
        <w:rPr>
          <w:rFonts w:ascii="Century Gothic" w:hAnsi="Century Gothic"/>
          <w:sz w:val="24"/>
          <w:szCs w:val="24"/>
        </w:rPr>
        <w:br/>
        <w:t xml:space="preserve"> </w:t>
      </w:r>
    </w:p>
    <w:p w14:paraId="30BC8583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t xml:space="preserve">No Mutual Mystification! </w:t>
      </w:r>
      <w:r w:rsidRPr="00131016">
        <w:rPr>
          <w:rFonts w:ascii="Century Gothic" w:hAnsi="Century Gothic" w:cs="Arial"/>
          <w:b/>
          <w:bCs/>
          <w:kern w:val="24"/>
          <w:sz w:val="24"/>
          <w:szCs w:val="24"/>
        </w:rPr>
        <w:br/>
      </w:r>
    </w:p>
    <w:p w14:paraId="4B5AD006" w14:textId="4B9F71C0" w:rsidR="003A1EDB" w:rsidRPr="00131016" w:rsidRDefault="003A1EDB" w:rsidP="00DC66F2">
      <w:pPr>
        <w:pStyle w:val="Heading1"/>
        <w:rPr>
          <w:rFonts w:ascii="Century Gothic" w:hAnsi="Century Gothic"/>
          <w:sz w:val="24"/>
          <w:szCs w:val="24"/>
        </w:rPr>
      </w:pPr>
      <w:r w:rsidRPr="00131016">
        <w:rPr>
          <w:rFonts w:ascii="Century Gothic" w:hAnsi="Century Gothic"/>
          <w:sz w:val="24"/>
          <w:szCs w:val="24"/>
        </w:rPr>
        <w:t xml:space="preserve">Benefits of a Mutual Agreement </w:t>
      </w:r>
    </w:p>
    <w:p w14:paraId="3EDBA3E6" w14:textId="17CE98F1" w:rsidR="00DC66F2" w:rsidRPr="00131016" w:rsidRDefault="00DC66F2" w:rsidP="00DC66F2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4"/>
          <w:szCs w:val="24"/>
        </w:rPr>
      </w:pPr>
      <w:r w:rsidRPr="00131016">
        <w:rPr>
          <w:rFonts w:ascii="Century Gothic" w:hAnsi="Century Gothic" w:cs="Arial"/>
          <w:sz w:val="24"/>
          <w:szCs w:val="24"/>
        </w:rPr>
        <w:t>Establishes a purpose for the interaction</w:t>
      </w:r>
    </w:p>
    <w:p w14:paraId="6BCE1503" w14:textId="3407E3B6" w:rsidR="00DC66F2" w:rsidRPr="00131016" w:rsidRDefault="00DC66F2" w:rsidP="00DC66F2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4"/>
          <w:szCs w:val="24"/>
        </w:rPr>
      </w:pPr>
      <w:r w:rsidRPr="00131016">
        <w:rPr>
          <w:rFonts w:ascii="Century Gothic" w:hAnsi="Century Gothic" w:cs="Arial"/>
          <w:sz w:val="24"/>
          <w:szCs w:val="24"/>
        </w:rPr>
        <w:t>Include agreement for time</w:t>
      </w:r>
    </w:p>
    <w:p w14:paraId="2DB78BCB" w14:textId="1F205A28" w:rsidR="00DC66F2" w:rsidRPr="00131016" w:rsidRDefault="00DC66F2" w:rsidP="00DC66F2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4"/>
          <w:szCs w:val="24"/>
        </w:rPr>
      </w:pPr>
      <w:r w:rsidRPr="00131016">
        <w:rPr>
          <w:rFonts w:ascii="Century Gothic" w:hAnsi="Century Gothic" w:cs="Arial"/>
          <w:sz w:val="24"/>
          <w:szCs w:val="24"/>
        </w:rPr>
        <w:t>States both parties’ agenda</w:t>
      </w:r>
    </w:p>
    <w:p w14:paraId="372F7385" w14:textId="608BD9A1" w:rsidR="00DC66F2" w:rsidRPr="00131016" w:rsidRDefault="00DC66F2" w:rsidP="00DC66F2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4"/>
          <w:szCs w:val="24"/>
        </w:rPr>
      </w:pPr>
      <w:r w:rsidRPr="00131016">
        <w:rPr>
          <w:rFonts w:ascii="Century Gothic" w:hAnsi="Century Gothic" w:cs="Arial"/>
          <w:sz w:val="24"/>
          <w:szCs w:val="24"/>
        </w:rPr>
        <w:t>Defines when and how the agreement is made</w:t>
      </w:r>
    </w:p>
    <w:p w14:paraId="0D0D83C1" w14:textId="27C0E760" w:rsidR="00DC66F2" w:rsidRPr="00131016" w:rsidRDefault="00DC66F2" w:rsidP="00DC66F2">
      <w:pPr>
        <w:rPr>
          <w:rFonts w:ascii="Century Gothic" w:hAnsi="Century Gothic"/>
          <w:sz w:val="24"/>
          <w:szCs w:val="24"/>
        </w:rPr>
      </w:pPr>
    </w:p>
    <w:p w14:paraId="2E7906D2" w14:textId="56C419C5" w:rsidR="00DC66F2" w:rsidRPr="00131016" w:rsidRDefault="00DC66F2" w:rsidP="00DC66F2">
      <w:pPr>
        <w:rPr>
          <w:rFonts w:ascii="Century Gothic" w:hAnsi="Century Gothic" w:cs="Arial"/>
          <w:b/>
          <w:bCs/>
          <w:sz w:val="24"/>
          <w:szCs w:val="24"/>
        </w:rPr>
      </w:pPr>
      <w:r w:rsidRPr="00131016">
        <w:rPr>
          <w:rFonts w:ascii="Century Gothic" w:hAnsi="Century Gothic" w:cs="Arial"/>
          <w:b/>
          <w:bCs/>
          <w:sz w:val="24"/>
          <w:szCs w:val="24"/>
        </w:rPr>
        <w:t>Manager (Sue)</w:t>
      </w:r>
    </w:p>
    <w:p w14:paraId="75EB636C" w14:textId="77777777" w:rsidR="003A1EDB" w:rsidRPr="00131016" w:rsidRDefault="003A1EDB" w:rsidP="003A1E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“Hey Joe, I need this this report done. How soon do you think you can get it to me?” </w:t>
      </w:r>
    </w:p>
    <w:p w14:paraId="62521FFE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</w:p>
    <w:p w14:paraId="03A2338F" w14:textId="77777777" w:rsidR="003A1EDB" w:rsidRPr="00131016" w:rsidRDefault="003A1EDB" w:rsidP="003A1E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“I know you have quite a bit on your plate. Is end of day Wednesday a reasonable time frame?” </w:t>
      </w:r>
    </w:p>
    <w:p w14:paraId="00A0B817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</w:p>
    <w:p w14:paraId="30C2F43E" w14:textId="77777777" w:rsidR="003A1EDB" w:rsidRPr="00131016" w:rsidRDefault="003A1EDB" w:rsidP="003A1E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“How much wiggle room are you thinking?” </w:t>
      </w:r>
    </w:p>
    <w:p w14:paraId="4220B69B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</w:p>
    <w:p w14:paraId="7C0A339B" w14:textId="77777777" w:rsidR="003A1EDB" w:rsidRPr="00131016" w:rsidRDefault="003A1EDB" w:rsidP="003A1E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“That would work great. Just to confirm, Joe, is there anything that would prevent you from getting it to me before Friday?”</w:t>
      </w:r>
    </w:p>
    <w:p w14:paraId="2E6ABAFE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</w:p>
    <w:p w14:paraId="4F947B83" w14:textId="77777777" w:rsidR="003A1EDB" w:rsidRPr="00131016" w:rsidRDefault="003A1EDB" w:rsidP="003A1E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“Thank you, Joe. I appreciate it.”</w:t>
      </w:r>
    </w:p>
    <w:p w14:paraId="0E53373F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</w:p>
    <w:p w14:paraId="297B1985" w14:textId="26536D9A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</w:p>
    <w:p w14:paraId="69A06FEE" w14:textId="2665E524" w:rsidR="00DC66F2" w:rsidRPr="00131016" w:rsidRDefault="00DC66F2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Employee (Joe)</w:t>
      </w:r>
    </w:p>
    <w:p w14:paraId="728ECE8B" w14:textId="77777777" w:rsidR="003A1EDB" w:rsidRPr="00131016" w:rsidRDefault="003A1EDB" w:rsidP="003A1E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i/>
          <w:iCs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“How soon do you need </w:t>
      </w:r>
      <w:proofErr w:type="gramStart"/>
      <w:r w:rsidRPr="00131016">
        <w:rPr>
          <w:rFonts w:ascii="Century Gothic" w:hAnsi="Century Gothic" w:cs="Arial"/>
          <w:kern w:val="24"/>
          <w:sz w:val="24"/>
          <w:szCs w:val="24"/>
        </w:rPr>
        <w:t>it?</w:t>
      </w:r>
      <w:r w:rsidRPr="00131016">
        <w:rPr>
          <w:rFonts w:ascii="Century Gothic" w:hAnsi="Century Gothic" w:cs="Arial"/>
          <w:i/>
          <w:iCs/>
          <w:kern w:val="24"/>
          <w:sz w:val="24"/>
          <w:szCs w:val="24"/>
        </w:rPr>
        <w:t>“</w:t>
      </w:r>
      <w:proofErr w:type="gramEnd"/>
      <w:r w:rsidRPr="00131016">
        <w:rPr>
          <w:rFonts w:ascii="Century Gothic" w:hAnsi="Century Gothic" w:cs="Arial"/>
          <w:i/>
          <w:iCs/>
          <w:kern w:val="24"/>
          <w:sz w:val="24"/>
          <w:szCs w:val="24"/>
        </w:rPr>
        <w:t xml:space="preserve"> </w:t>
      </w:r>
    </w:p>
    <w:p w14:paraId="6B96926B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</w:p>
    <w:p w14:paraId="0A7C10AE" w14:textId="77777777" w:rsidR="003A1EDB" w:rsidRPr="00131016" w:rsidRDefault="003A1EDB" w:rsidP="003A1E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“Is there any wiggle room on that? I may be able to make that work but it'll be cutting it close.”</w:t>
      </w:r>
    </w:p>
    <w:p w14:paraId="549895C9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</w:p>
    <w:p w14:paraId="7CB73128" w14:textId="77777777" w:rsidR="003A1EDB" w:rsidRPr="00131016" w:rsidRDefault="003A1EDB" w:rsidP="003A1E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lastRenderedPageBreak/>
        <w:t xml:space="preserve">“If I had until end of day Thursday, I know for a fact I could make that deadline. Would that work for you?”  </w:t>
      </w:r>
    </w:p>
    <w:p w14:paraId="1AE5D660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</w:p>
    <w:p w14:paraId="7E5DEAAD" w14:textId="77777777" w:rsidR="003A1EDB" w:rsidRPr="00131016" w:rsidRDefault="003A1EDB" w:rsidP="003A1E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>“Nope – I have one other project to finish. I’ll be done with that by Tuesday and then I’ll start on your report.”</w:t>
      </w:r>
    </w:p>
    <w:p w14:paraId="7400EBD3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</w:p>
    <w:p w14:paraId="6263FCF4" w14:textId="77777777" w:rsidR="003A1EDB" w:rsidRPr="00131016" w:rsidRDefault="003A1EDB" w:rsidP="003A1E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10" w:hanging="810"/>
        <w:rPr>
          <w:rFonts w:ascii="Century Gothic" w:hAnsi="Century Gothic" w:cs="Arial"/>
          <w:kern w:val="24"/>
          <w:sz w:val="24"/>
          <w:szCs w:val="24"/>
        </w:rPr>
      </w:pPr>
      <w:r w:rsidRPr="00131016">
        <w:rPr>
          <w:rFonts w:ascii="Century Gothic" w:hAnsi="Century Gothic" w:cs="Arial"/>
          <w:kern w:val="24"/>
          <w:sz w:val="24"/>
          <w:szCs w:val="24"/>
        </w:rPr>
        <w:t xml:space="preserve">“No problem, Sue. I appreciate you being flexible.” </w:t>
      </w:r>
    </w:p>
    <w:p w14:paraId="30EC0DDC" w14:textId="77777777" w:rsidR="003A1EDB" w:rsidRPr="00131016" w:rsidRDefault="003A1EDB" w:rsidP="003A1ED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24"/>
          <w:sz w:val="24"/>
          <w:szCs w:val="24"/>
        </w:rPr>
      </w:pPr>
    </w:p>
    <w:p w14:paraId="6ADC7601" w14:textId="77777777" w:rsidR="003A1EDB" w:rsidRPr="00EF48E0" w:rsidRDefault="003A1EDB" w:rsidP="00DC66F2">
      <w:pPr>
        <w:pStyle w:val="Heading1"/>
        <w:rPr>
          <w:rFonts w:ascii="Century Gothic" w:hAnsi="Century Gothic"/>
          <w:sz w:val="24"/>
          <w:szCs w:val="24"/>
        </w:rPr>
      </w:pPr>
      <w:r w:rsidRPr="00131016">
        <w:rPr>
          <w:rFonts w:ascii="Century Gothic" w:hAnsi="Century Gothic"/>
          <w:sz w:val="24"/>
          <w:szCs w:val="24"/>
        </w:rPr>
        <w:t>Leading vs. Demanding</w:t>
      </w:r>
    </w:p>
    <w:p w14:paraId="26A7F056" w14:textId="77777777" w:rsidR="003A1EDB" w:rsidRPr="00EF48E0" w:rsidRDefault="003A1EDB" w:rsidP="00DC66F2">
      <w:pPr>
        <w:pStyle w:val="Heading1"/>
        <w:rPr>
          <w:rFonts w:ascii="Century Gothic" w:hAnsi="Century Gothic"/>
          <w:sz w:val="24"/>
          <w:szCs w:val="24"/>
        </w:rPr>
      </w:pPr>
      <w:r w:rsidRPr="00EF48E0">
        <w:rPr>
          <w:rFonts w:ascii="Century Gothic" w:hAnsi="Century Gothic"/>
          <w:sz w:val="24"/>
          <w:szCs w:val="24"/>
        </w:rPr>
        <w:t>Inspiring vs. Requiring</w:t>
      </w:r>
      <w:r w:rsidRPr="00EF48E0">
        <w:rPr>
          <w:rFonts w:ascii="Century Gothic" w:hAnsi="Century Gothic"/>
          <w:sz w:val="24"/>
          <w:szCs w:val="24"/>
        </w:rPr>
        <w:br/>
      </w:r>
    </w:p>
    <w:p w14:paraId="5251F37B" w14:textId="77777777" w:rsidR="00DC66F2" w:rsidRPr="00EF48E0" w:rsidRDefault="00DC66F2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EF48E0">
        <w:rPr>
          <w:rFonts w:ascii="Century Gothic" w:hAnsi="Century Gothic" w:cs="Arial"/>
          <w:b/>
          <w:bCs/>
          <w:kern w:val="24"/>
          <w:sz w:val="24"/>
          <w:szCs w:val="24"/>
        </w:rPr>
        <w:t>Sandler Management Accelerated Program</w:t>
      </w:r>
    </w:p>
    <w:p w14:paraId="2CF69D03" w14:textId="77777777" w:rsidR="00DC66F2" w:rsidRPr="00EF48E0" w:rsidRDefault="00DC66F2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EF48E0">
        <w:rPr>
          <w:rFonts w:ascii="Century Gothic" w:hAnsi="Century Gothic" w:cs="Arial"/>
          <w:b/>
          <w:bCs/>
          <w:i/>
          <w:iCs/>
          <w:kern w:val="24"/>
          <w:sz w:val="24"/>
          <w:szCs w:val="24"/>
        </w:rPr>
        <w:t xml:space="preserve">12 Week Program </w:t>
      </w:r>
    </w:p>
    <w:p w14:paraId="0BF24214" w14:textId="77777777" w:rsidR="00DC66F2" w:rsidRPr="00EF48E0" w:rsidRDefault="00DC66F2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EF48E0">
        <w:rPr>
          <w:rFonts w:ascii="Century Gothic" w:hAnsi="Century Gothic" w:cs="Arial"/>
          <w:b/>
          <w:bCs/>
          <w:kern w:val="24"/>
          <w:sz w:val="24"/>
          <w:szCs w:val="24"/>
        </w:rPr>
        <w:t>Next Cohort Begins March 1</w:t>
      </w:r>
    </w:p>
    <w:p w14:paraId="7147B9FD" w14:textId="3F6D43ED" w:rsidR="00DC66F2" w:rsidRPr="00EF48E0" w:rsidRDefault="003A1EDB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  <w:r w:rsidRPr="00EF48E0">
        <w:rPr>
          <w:rFonts w:ascii="Century Gothic" w:hAnsi="Century Gothic" w:cs="Arial"/>
          <w:b/>
          <w:bCs/>
          <w:kern w:val="24"/>
          <w:sz w:val="24"/>
          <w:szCs w:val="24"/>
        </w:rPr>
        <w:t xml:space="preserve">Schedule a 30min. </w:t>
      </w:r>
      <w:r w:rsidRPr="00EF48E0">
        <w:rPr>
          <w:rFonts w:ascii="Century Gothic" w:hAnsi="Century Gothic" w:cs="Arial"/>
          <w:b/>
          <w:bCs/>
          <w:kern w:val="24"/>
          <w:sz w:val="24"/>
          <w:szCs w:val="24"/>
        </w:rPr>
        <w:br/>
        <w:t>Zoom Meeting</w:t>
      </w:r>
      <w:r w:rsidR="00DC66F2" w:rsidRPr="00EF48E0">
        <w:rPr>
          <w:rFonts w:ascii="Century Gothic" w:hAnsi="Century Gothic" w:cs="Arial"/>
          <w:b/>
          <w:bCs/>
          <w:kern w:val="24"/>
          <w:sz w:val="24"/>
          <w:szCs w:val="24"/>
        </w:rPr>
        <w:t xml:space="preserve"> (QR code below)</w:t>
      </w:r>
    </w:p>
    <w:p w14:paraId="74460EE7" w14:textId="77777777" w:rsidR="00DC66F2" w:rsidRPr="00EF48E0" w:rsidRDefault="00DC66F2" w:rsidP="00DC66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24"/>
          <w:sz w:val="24"/>
          <w:szCs w:val="24"/>
        </w:rPr>
      </w:pPr>
    </w:p>
    <w:p w14:paraId="776ADDDF" w14:textId="77777777" w:rsidR="00DC66F2" w:rsidRDefault="00DC66F2" w:rsidP="00DC66F2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36"/>
          <w:szCs w:val="36"/>
        </w:rPr>
      </w:pPr>
      <w:r w:rsidRPr="00DC66F2">
        <w:rPr>
          <w:rFonts w:ascii="Arial" w:hAnsi="Arial" w:cs="Arial"/>
          <w:b/>
          <w:bCs/>
          <w:noProof/>
          <w:kern w:val="24"/>
          <w:sz w:val="36"/>
          <w:szCs w:val="36"/>
        </w:rPr>
        <w:lastRenderedPageBreak/>
        <w:drawing>
          <wp:inline distT="0" distB="0" distL="0" distR="0" wp14:anchorId="5A7E9965" wp14:editId="45CFA696">
            <wp:extent cx="4607013" cy="4607013"/>
            <wp:effectExtent l="0" t="0" r="3175" b="3175"/>
            <wp:docPr id="4" name="Picture 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ED7E2F0-6D60-FE4E-9EDA-CC419B8A97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ED7E2F0-6D60-FE4E-9EDA-CC419B8A97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7013" cy="460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1EDB" w:rsidRPr="003A1EDB">
        <w:rPr>
          <w:rFonts w:ascii="Arial" w:hAnsi="Arial" w:cs="Arial"/>
          <w:b/>
          <w:bCs/>
          <w:kern w:val="24"/>
          <w:sz w:val="36"/>
          <w:szCs w:val="36"/>
        </w:rPr>
        <w:br/>
      </w:r>
      <w:r>
        <w:rPr>
          <w:rFonts w:ascii="Arial" w:hAnsi="Arial" w:cs="Arial"/>
          <w:b/>
          <w:bCs/>
          <w:kern w:val="24"/>
          <w:sz w:val="36"/>
          <w:szCs w:val="36"/>
        </w:rPr>
        <w:t>Contact:</w:t>
      </w:r>
    </w:p>
    <w:p w14:paraId="09021E6B" w14:textId="365F0C62" w:rsidR="00DC66F2" w:rsidRPr="00DC66F2" w:rsidRDefault="00DC66F2" w:rsidP="00DC66F2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36"/>
          <w:szCs w:val="36"/>
        </w:rPr>
      </w:pPr>
      <w:r w:rsidRPr="00DC66F2">
        <w:rPr>
          <w:rFonts w:ascii="Arial" w:hAnsi="Arial" w:cs="Arial"/>
          <w:b/>
          <w:bCs/>
          <w:kern w:val="24"/>
          <w:sz w:val="36"/>
          <w:szCs w:val="36"/>
        </w:rPr>
        <w:t>@KaysiCurtin</w:t>
      </w:r>
    </w:p>
    <w:p w14:paraId="5E536D93" w14:textId="2212D659" w:rsidR="0037016D" w:rsidRPr="003A1EDB" w:rsidRDefault="00DC66F2" w:rsidP="00DC66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DC66F2">
        <w:rPr>
          <w:rFonts w:ascii="Arial" w:hAnsi="Arial" w:cs="Arial"/>
          <w:b/>
          <w:bCs/>
          <w:kern w:val="24"/>
          <w:sz w:val="36"/>
          <w:szCs w:val="36"/>
        </w:rPr>
        <w:t>Kaysi.Curtin@Sandler.com</w:t>
      </w:r>
    </w:p>
    <w:sectPr w:rsidR="0037016D" w:rsidRPr="003A1EDB" w:rsidSect="00E8345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tling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0E226E"/>
    <w:lvl w:ilvl="0">
      <w:numFmt w:val="bullet"/>
      <w:lvlText w:val="*"/>
      <w:lvlJc w:val="left"/>
    </w:lvl>
  </w:abstractNum>
  <w:abstractNum w:abstractNumId="1">
    <w:nsid w:val="31107E96"/>
    <w:multiLevelType w:val="hybridMultilevel"/>
    <w:tmpl w:val="10468E6A"/>
    <w:lvl w:ilvl="0" w:tplc="1A742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504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A1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96E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04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E1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8E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A1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C6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CD5F35"/>
    <w:multiLevelType w:val="hybridMultilevel"/>
    <w:tmpl w:val="A142E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A7233"/>
    <w:multiLevelType w:val="hybridMultilevel"/>
    <w:tmpl w:val="D534B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32098"/>
    <w:multiLevelType w:val="hybridMultilevel"/>
    <w:tmpl w:val="46C2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442A2"/>
    <w:multiLevelType w:val="hybridMultilevel"/>
    <w:tmpl w:val="0A941482"/>
    <w:lvl w:ilvl="0" w:tplc="FE00D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5CD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0E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304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C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A8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4A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68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2ED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cs="Calibri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64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DB"/>
    <w:rsid w:val="00131016"/>
    <w:rsid w:val="0037016D"/>
    <w:rsid w:val="003A1EDB"/>
    <w:rsid w:val="003B6AEF"/>
    <w:rsid w:val="00B61321"/>
    <w:rsid w:val="00DC66F2"/>
    <w:rsid w:val="00E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D0A4"/>
  <w15:chartTrackingRefBased/>
  <w15:docId w15:val="{9B9FFB63-FE6D-4941-99BA-AE0F3FBF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A1E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3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471260F92184B87D07BC6CFE5594E" ma:contentTypeVersion="16" ma:contentTypeDescription="Create a new document." ma:contentTypeScope="" ma:versionID="b5fcdb283f0bae052236f24b3a22f9ad">
  <xsd:schema xmlns:xsd="http://www.w3.org/2001/XMLSchema" xmlns:xs="http://www.w3.org/2001/XMLSchema" xmlns:p="http://schemas.microsoft.com/office/2006/metadata/properties" xmlns:ns2="55a27dfe-5870-4b30-97ae-0a08d94c2457" xmlns:ns3="56efcd7b-3a16-45a5-ba3a-479248b212ca" targetNamespace="http://schemas.microsoft.com/office/2006/metadata/properties" ma:root="true" ma:fieldsID="8b6238c62c6fed7bc0d6f00850fd7874" ns2:_="" ns3:_="">
    <xsd:import namespace="55a27dfe-5870-4b30-97ae-0a08d94c2457"/>
    <xsd:import namespace="56efcd7b-3a16-45a5-ba3a-479248b21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27dfe-5870-4b30-97ae-0a08d94c2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f13ce6-7882-4a75-ab91-a4f91565b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fcd7b-3a16-45a5-ba3a-479248b21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7dad6-00a7-402c-ab04-fb7266847328}" ma:internalName="TaxCatchAll" ma:showField="CatchAllData" ma:web="56efcd7b-3a16-45a5-ba3a-479248b21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27dfe-5870-4b30-97ae-0a08d94c2457">
      <Terms xmlns="http://schemas.microsoft.com/office/infopath/2007/PartnerControls"/>
    </lcf76f155ced4ddcb4097134ff3c332f>
    <TaxCatchAll xmlns="56efcd7b-3a16-45a5-ba3a-479248b212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4F0AA-86F1-4F77-8D05-0431D80DF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27dfe-5870-4b30-97ae-0a08d94c2457"/>
    <ds:schemaRef ds:uri="56efcd7b-3a16-45a5-ba3a-479248b21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A1698-7FD1-430C-B4ED-C65271C25728}">
  <ds:schemaRefs>
    <ds:schemaRef ds:uri="http://schemas.microsoft.com/office/2006/metadata/properties"/>
    <ds:schemaRef ds:uri="http://schemas.microsoft.com/office/infopath/2007/PartnerControls"/>
    <ds:schemaRef ds:uri="55a27dfe-5870-4b30-97ae-0a08d94c2457"/>
    <ds:schemaRef ds:uri="56efcd7b-3a16-45a5-ba3a-479248b212ca"/>
  </ds:schemaRefs>
</ds:datastoreItem>
</file>

<file path=customXml/itemProps3.xml><?xml version="1.0" encoding="utf-8"?>
<ds:datastoreItem xmlns:ds="http://schemas.openxmlformats.org/officeDocument/2006/customXml" ds:itemID="{6C51170A-9778-4136-84F0-20675CBB1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587</Words>
  <Characters>3350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Hymes</dc:creator>
  <cp:keywords/>
  <dc:description/>
  <cp:lastModifiedBy>Sue Draddy</cp:lastModifiedBy>
  <cp:revision>3</cp:revision>
  <dcterms:created xsi:type="dcterms:W3CDTF">2023-02-07T19:16:00Z</dcterms:created>
  <dcterms:modified xsi:type="dcterms:W3CDTF">2023-02-20T22:21:00Z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0x01010039A471260F92184B87D07BC6CFE5594E</vt:lpwstr>
  </property>
</Properties>
</file>